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BC" w:rsidRPr="00C5793A" w:rsidRDefault="001721BC" w:rsidP="00C5793A">
      <w:pPr>
        <w:spacing w:after="160"/>
        <w:ind w:firstLine="709"/>
        <w:contextualSpacing/>
        <w:jc w:val="center"/>
        <w:rPr>
          <w:rFonts w:ascii="Arial" w:hAnsi="Arial" w:cs="Arial"/>
          <w:smallCaps/>
          <w:spacing w:val="5"/>
          <w:lang w:eastAsia="en-US"/>
        </w:rPr>
      </w:pPr>
      <w:r w:rsidRPr="00C5793A">
        <w:rPr>
          <w:rFonts w:ascii="Arial" w:hAnsi="Arial" w:cs="Arial"/>
          <w:smallCaps/>
          <w:spacing w:val="5"/>
          <w:lang w:eastAsia="en-US"/>
        </w:rPr>
        <w:t>АДМИНИСТРАЦИЯ</w:t>
      </w:r>
    </w:p>
    <w:p w:rsidR="001721BC" w:rsidRPr="00C5793A" w:rsidRDefault="001721BC" w:rsidP="00C5793A">
      <w:pPr>
        <w:ind w:firstLine="709"/>
        <w:jc w:val="center"/>
        <w:rPr>
          <w:rFonts w:ascii="Arial" w:hAnsi="Arial" w:cs="Arial"/>
          <w:b/>
        </w:rPr>
      </w:pPr>
      <w:r w:rsidRPr="00C5793A">
        <w:rPr>
          <w:rFonts w:ascii="Arial" w:hAnsi="Arial" w:cs="Arial"/>
        </w:rPr>
        <w:t>Среднеагинского сельсовета</w:t>
      </w:r>
    </w:p>
    <w:p w:rsidR="001721BC" w:rsidRPr="00C5793A" w:rsidRDefault="001721BC" w:rsidP="00C5793A">
      <w:pPr>
        <w:ind w:firstLine="709"/>
        <w:jc w:val="center"/>
        <w:rPr>
          <w:rFonts w:ascii="Arial" w:hAnsi="Arial" w:cs="Arial"/>
          <w:b/>
        </w:rPr>
      </w:pPr>
      <w:r w:rsidRPr="00C5793A">
        <w:rPr>
          <w:rFonts w:ascii="Arial" w:hAnsi="Arial" w:cs="Arial"/>
          <w:b/>
        </w:rPr>
        <w:t>ПОСТАНОВЛЕНИЕ</w:t>
      </w:r>
    </w:p>
    <w:p w:rsidR="001721BC" w:rsidRPr="00C5793A" w:rsidRDefault="001721BC" w:rsidP="00C5793A">
      <w:pPr>
        <w:ind w:firstLine="709"/>
        <w:jc w:val="center"/>
        <w:rPr>
          <w:rFonts w:ascii="Arial" w:hAnsi="Arial" w:cs="Arial"/>
        </w:rPr>
      </w:pPr>
      <w:proofErr w:type="gramStart"/>
      <w:r w:rsidRPr="00C5793A">
        <w:rPr>
          <w:rFonts w:ascii="Arial" w:hAnsi="Arial" w:cs="Arial"/>
        </w:rPr>
        <w:t>с</w:t>
      </w:r>
      <w:proofErr w:type="gramEnd"/>
      <w:r w:rsidRPr="00C5793A">
        <w:rPr>
          <w:rFonts w:ascii="Arial" w:hAnsi="Arial" w:cs="Arial"/>
        </w:rPr>
        <w:t>. Средняя Агинка</w:t>
      </w:r>
    </w:p>
    <w:p w:rsidR="001721BC" w:rsidRPr="00C5793A" w:rsidRDefault="00F70BBF" w:rsidP="00C5793A">
      <w:pPr>
        <w:ind w:firstLine="709"/>
        <w:jc w:val="center"/>
        <w:rPr>
          <w:rFonts w:ascii="Arial" w:hAnsi="Arial" w:cs="Arial"/>
        </w:rPr>
      </w:pPr>
      <w:r w:rsidRPr="00C5793A">
        <w:rPr>
          <w:rFonts w:ascii="Arial" w:hAnsi="Arial" w:cs="Arial"/>
          <w:b/>
        </w:rPr>
        <w:t>28.12</w:t>
      </w:r>
      <w:r w:rsidR="00C74F99" w:rsidRPr="00C5793A">
        <w:rPr>
          <w:rFonts w:ascii="Arial" w:hAnsi="Arial" w:cs="Arial"/>
          <w:b/>
        </w:rPr>
        <w:t>.2021</w:t>
      </w:r>
      <w:r w:rsidR="001721BC" w:rsidRPr="00C5793A">
        <w:rPr>
          <w:rFonts w:ascii="Arial" w:hAnsi="Arial" w:cs="Arial"/>
          <w:b/>
        </w:rPr>
        <w:t xml:space="preserve">                                                                      </w:t>
      </w:r>
      <w:r w:rsidR="00C74F99" w:rsidRPr="00C5793A">
        <w:rPr>
          <w:rFonts w:ascii="Arial" w:hAnsi="Arial" w:cs="Arial"/>
          <w:b/>
        </w:rPr>
        <w:t xml:space="preserve">                       </w:t>
      </w:r>
      <w:r w:rsidR="001721BC" w:rsidRPr="00C5793A">
        <w:rPr>
          <w:rFonts w:ascii="Arial" w:hAnsi="Arial" w:cs="Arial"/>
          <w:b/>
        </w:rPr>
        <w:t xml:space="preserve"> </w:t>
      </w:r>
      <w:r w:rsidR="001721BC" w:rsidRPr="00C5793A">
        <w:rPr>
          <w:rFonts w:ascii="Arial" w:hAnsi="Arial" w:cs="Arial"/>
        </w:rPr>
        <w:t>№</w:t>
      </w:r>
      <w:r w:rsidR="001721BC" w:rsidRPr="00C5793A">
        <w:rPr>
          <w:rFonts w:ascii="Arial" w:hAnsi="Arial" w:cs="Arial"/>
        </w:rPr>
        <w:softHyphen/>
      </w:r>
      <w:r w:rsidR="001721BC" w:rsidRPr="00C5793A">
        <w:rPr>
          <w:rFonts w:ascii="Arial" w:hAnsi="Arial" w:cs="Arial"/>
        </w:rPr>
        <w:softHyphen/>
      </w:r>
      <w:r w:rsidR="001721BC" w:rsidRPr="00C5793A">
        <w:rPr>
          <w:rFonts w:ascii="Arial" w:hAnsi="Arial" w:cs="Arial"/>
        </w:rPr>
        <w:softHyphen/>
      </w:r>
      <w:r w:rsidR="001721BC" w:rsidRPr="00C5793A">
        <w:rPr>
          <w:rFonts w:ascii="Arial" w:hAnsi="Arial" w:cs="Arial"/>
        </w:rPr>
        <w:softHyphen/>
      </w:r>
      <w:r w:rsidR="001721BC" w:rsidRPr="00C5793A">
        <w:rPr>
          <w:rFonts w:ascii="Arial" w:hAnsi="Arial" w:cs="Arial"/>
        </w:rPr>
        <w:softHyphen/>
      </w:r>
      <w:r w:rsidR="001721BC" w:rsidRPr="00C5793A">
        <w:rPr>
          <w:rFonts w:ascii="Arial" w:hAnsi="Arial" w:cs="Arial"/>
        </w:rPr>
        <w:softHyphen/>
      </w:r>
      <w:r w:rsidR="001721BC" w:rsidRPr="00C5793A">
        <w:rPr>
          <w:rFonts w:ascii="Arial" w:hAnsi="Arial" w:cs="Arial"/>
        </w:rPr>
        <w:softHyphen/>
      </w:r>
      <w:r w:rsidR="001721BC" w:rsidRPr="00C5793A">
        <w:rPr>
          <w:rFonts w:ascii="Arial" w:hAnsi="Arial" w:cs="Arial"/>
        </w:rPr>
        <w:softHyphen/>
      </w:r>
      <w:r w:rsidR="001721BC" w:rsidRPr="00C5793A">
        <w:rPr>
          <w:rFonts w:ascii="Arial" w:hAnsi="Arial" w:cs="Arial"/>
        </w:rPr>
        <w:softHyphen/>
      </w:r>
      <w:r w:rsidR="001721BC" w:rsidRPr="00C5793A">
        <w:rPr>
          <w:rFonts w:ascii="Arial" w:hAnsi="Arial" w:cs="Arial"/>
        </w:rPr>
        <w:softHyphen/>
      </w:r>
      <w:r w:rsidR="001721BC" w:rsidRPr="00C5793A">
        <w:rPr>
          <w:rFonts w:ascii="Arial" w:hAnsi="Arial" w:cs="Arial"/>
        </w:rPr>
        <w:softHyphen/>
      </w:r>
      <w:r w:rsidR="00C74F99" w:rsidRPr="00C5793A">
        <w:rPr>
          <w:rFonts w:ascii="Arial" w:hAnsi="Arial" w:cs="Arial"/>
        </w:rPr>
        <w:t xml:space="preserve"> </w:t>
      </w:r>
      <w:r w:rsidRPr="00C5793A">
        <w:rPr>
          <w:rFonts w:ascii="Arial" w:hAnsi="Arial" w:cs="Arial"/>
        </w:rPr>
        <w:t>72</w:t>
      </w: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  <w:r w:rsidRPr="00C5793A">
        <w:rPr>
          <w:rFonts w:ascii="Arial" w:hAnsi="Arial" w:cs="Arial"/>
        </w:rPr>
        <w:t>Об утверждении Программы</w:t>
      </w:r>
      <w:r w:rsidR="00C74F99" w:rsidRPr="00C5793A">
        <w:rPr>
          <w:rFonts w:ascii="Arial" w:hAnsi="Arial" w:cs="Arial"/>
        </w:rPr>
        <w:t xml:space="preserve"> </w:t>
      </w:r>
      <w:r w:rsidRPr="00C5793A">
        <w:rPr>
          <w:rFonts w:ascii="Arial" w:hAnsi="Arial" w:cs="Arial"/>
        </w:rPr>
        <w:t>«По профилактике терроризма и экстремизма,</w:t>
      </w:r>
      <w:r w:rsidR="00C74F99" w:rsidRPr="00C5793A">
        <w:rPr>
          <w:rFonts w:ascii="Arial" w:hAnsi="Arial" w:cs="Arial"/>
        </w:rPr>
        <w:t xml:space="preserve"> а также в </w:t>
      </w:r>
      <w:r w:rsidRPr="00C5793A">
        <w:rPr>
          <w:rFonts w:ascii="Arial" w:hAnsi="Arial" w:cs="Arial"/>
        </w:rPr>
        <w:t>минимизации и (или) ликвидации</w:t>
      </w:r>
      <w:r w:rsidR="00C74F99" w:rsidRPr="00C5793A">
        <w:rPr>
          <w:rFonts w:ascii="Arial" w:hAnsi="Arial" w:cs="Arial"/>
        </w:rPr>
        <w:t xml:space="preserve"> </w:t>
      </w:r>
      <w:r w:rsidRPr="00C5793A">
        <w:rPr>
          <w:rFonts w:ascii="Arial" w:hAnsi="Arial" w:cs="Arial"/>
        </w:rPr>
        <w:t>последствий проявления терроризма и экстремизма,</w:t>
      </w:r>
      <w:r w:rsidR="00C74F99" w:rsidRPr="00C5793A">
        <w:rPr>
          <w:rFonts w:ascii="Arial" w:hAnsi="Arial" w:cs="Arial"/>
        </w:rPr>
        <w:t xml:space="preserve"> </w:t>
      </w:r>
      <w:r w:rsidRPr="00C5793A">
        <w:rPr>
          <w:rFonts w:ascii="Arial" w:hAnsi="Arial" w:cs="Arial"/>
        </w:rPr>
        <w:t>воспитательных, пропагандистских мер,</w:t>
      </w:r>
      <w:r w:rsidR="00C74F99" w:rsidRPr="00C5793A">
        <w:rPr>
          <w:rFonts w:ascii="Arial" w:hAnsi="Arial" w:cs="Arial"/>
        </w:rPr>
        <w:t xml:space="preserve"> направленных на предупреждение </w:t>
      </w:r>
      <w:r w:rsidRPr="00C5793A">
        <w:rPr>
          <w:rFonts w:ascii="Arial" w:hAnsi="Arial" w:cs="Arial"/>
        </w:rPr>
        <w:t>экстремистской</w:t>
      </w:r>
      <w:r w:rsidR="00C74F99" w:rsidRPr="00C5793A">
        <w:rPr>
          <w:rFonts w:ascii="Arial" w:hAnsi="Arial" w:cs="Arial"/>
        </w:rPr>
        <w:t xml:space="preserve"> </w:t>
      </w:r>
      <w:r w:rsidRPr="00C5793A">
        <w:rPr>
          <w:rFonts w:ascii="Arial" w:hAnsi="Arial" w:cs="Arial"/>
        </w:rPr>
        <w:t>деятельности, на территории Среднеагинского</w:t>
      </w:r>
      <w:r w:rsidR="00C74F99" w:rsidRPr="00C5793A">
        <w:rPr>
          <w:rFonts w:ascii="Arial" w:hAnsi="Arial" w:cs="Arial"/>
        </w:rPr>
        <w:t xml:space="preserve"> </w:t>
      </w:r>
      <w:r w:rsidRPr="00C5793A">
        <w:rPr>
          <w:rFonts w:ascii="Arial" w:hAnsi="Arial" w:cs="Arial"/>
        </w:rPr>
        <w:t>сельсовета н</w:t>
      </w:r>
      <w:r w:rsidR="00F70BBF" w:rsidRPr="00C5793A">
        <w:rPr>
          <w:rFonts w:ascii="Arial" w:hAnsi="Arial" w:cs="Arial"/>
        </w:rPr>
        <w:t>а 2022</w:t>
      </w:r>
      <w:r w:rsidR="00EB7E33" w:rsidRPr="00C5793A">
        <w:rPr>
          <w:rFonts w:ascii="Arial" w:hAnsi="Arial" w:cs="Arial"/>
        </w:rPr>
        <w:t>-202</w:t>
      </w:r>
      <w:r w:rsidR="00F70BBF" w:rsidRPr="00C5793A">
        <w:rPr>
          <w:rFonts w:ascii="Arial" w:hAnsi="Arial" w:cs="Arial"/>
        </w:rPr>
        <w:t>5</w:t>
      </w:r>
      <w:r w:rsidR="00C74F99" w:rsidRPr="00C5793A">
        <w:rPr>
          <w:rFonts w:ascii="Arial" w:hAnsi="Arial" w:cs="Arial"/>
        </w:rPr>
        <w:t xml:space="preserve"> </w:t>
      </w:r>
      <w:r w:rsidRPr="00C5793A">
        <w:rPr>
          <w:rFonts w:ascii="Arial" w:hAnsi="Arial" w:cs="Arial"/>
        </w:rPr>
        <w:t>г</w:t>
      </w:r>
      <w:r w:rsidR="00C43E9E" w:rsidRPr="00C5793A">
        <w:rPr>
          <w:rFonts w:ascii="Arial" w:hAnsi="Arial" w:cs="Arial"/>
        </w:rPr>
        <w:t>оды»</w:t>
      </w: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  <w:r w:rsidRPr="00C5793A">
        <w:rPr>
          <w:rFonts w:ascii="Arial" w:hAnsi="Arial" w:cs="Arial"/>
        </w:rPr>
        <w:t>В соответствии с Федеральными законами от 06.10.2003г.  №131-ФЗ «Об общих принципах организации местного самоуп</w:t>
      </w:r>
      <w:r w:rsidR="00E5365B" w:rsidRPr="00C5793A">
        <w:rPr>
          <w:rFonts w:ascii="Arial" w:hAnsi="Arial" w:cs="Arial"/>
        </w:rPr>
        <w:t xml:space="preserve">равления в Российской Федерации, </w:t>
      </w:r>
      <w:r w:rsidRPr="00C5793A">
        <w:rPr>
          <w:rFonts w:ascii="Arial" w:hAnsi="Arial" w:cs="Arial"/>
        </w:rPr>
        <w:t>от 25.07.2002 года №</w:t>
      </w:r>
      <w:r w:rsidR="00E5365B" w:rsidRPr="00C5793A">
        <w:rPr>
          <w:rFonts w:ascii="Arial" w:hAnsi="Arial" w:cs="Arial"/>
        </w:rPr>
        <w:t xml:space="preserve"> </w:t>
      </w:r>
      <w:r w:rsidRPr="00C5793A">
        <w:rPr>
          <w:rFonts w:ascii="Arial" w:hAnsi="Arial" w:cs="Arial"/>
        </w:rPr>
        <w:t>114-ФЗ «О противодействии экстремистской деятельности»</w:t>
      </w:r>
      <w:proofErr w:type="gramStart"/>
      <w:r w:rsidR="00E5365B" w:rsidRPr="00C5793A">
        <w:rPr>
          <w:rFonts w:ascii="Arial" w:hAnsi="Arial" w:cs="Arial"/>
        </w:rPr>
        <w:t xml:space="preserve"> </w:t>
      </w:r>
      <w:r w:rsidRPr="00C5793A">
        <w:rPr>
          <w:rFonts w:ascii="Arial" w:hAnsi="Arial" w:cs="Arial"/>
        </w:rPr>
        <w:t>,</w:t>
      </w:r>
      <w:proofErr w:type="gramEnd"/>
      <w:r w:rsidRPr="00C5793A">
        <w:rPr>
          <w:rFonts w:ascii="Arial" w:hAnsi="Arial" w:cs="Arial"/>
        </w:rPr>
        <w:t>от 06.03.2006г. №</w:t>
      </w:r>
      <w:r w:rsidR="00E5365B" w:rsidRPr="00C5793A">
        <w:rPr>
          <w:rFonts w:ascii="Arial" w:hAnsi="Arial" w:cs="Arial"/>
        </w:rPr>
        <w:t xml:space="preserve"> </w:t>
      </w:r>
      <w:r w:rsidRPr="00C5793A">
        <w:rPr>
          <w:rFonts w:ascii="Arial" w:hAnsi="Arial" w:cs="Arial"/>
        </w:rPr>
        <w:t>35-ФЗ «О противодействии терроризму»</w:t>
      </w:r>
      <w:r w:rsidR="00C43E9E" w:rsidRPr="00C5793A">
        <w:rPr>
          <w:rFonts w:ascii="Arial" w:hAnsi="Arial" w:cs="Arial"/>
        </w:rPr>
        <w:t>, Уставом</w:t>
      </w:r>
      <w:r w:rsidRPr="00C5793A">
        <w:rPr>
          <w:rFonts w:ascii="Arial" w:hAnsi="Arial" w:cs="Arial"/>
        </w:rPr>
        <w:t xml:space="preserve"> Среднеагинского сельсовета ПОСТАНОВЛЯЮ:</w:t>
      </w:r>
    </w:p>
    <w:p w:rsidR="001721BC" w:rsidRPr="00C5793A" w:rsidRDefault="001721BC" w:rsidP="00C5793A">
      <w:pPr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C5793A">
        <w:rPr>
          <w:rFonts w:ascii="Arial" w:hAnsi="Arial" w:cs="Arial"/>
        </w:rPr>
        <w:t>Утвердить Программу «По профилактике терроризма и экстремизма, а также минимизации и (или) ликвидации последствий проявления терроризма и экстремизма, воспитательных, пропагандистских мер, направленных на предупреждение экстремистской деятельности, на территории Среднеагинского сельсовета</w:t>
      </w:r>
      <w:r w:rsidR="00F70BBF" w:rsidRPr="00C5793A">
        <w:rPr>
          <w:rFonts w:ascii="Arial" w:hAnsi="Arial" w:cs="Arial"/>
        </w:rPr>
        <w:t xml:space="preserve"> на 2022- 2025</w:t>
      </w:r>
      <w:r w:rsidR="00C74F99" w:rsidRPr="00C5793A">
        <w:rPr>
          <w:rFonts w:ascii="Arial" w:hAnsi="Arial" w:cs="Arial"/>
        </w:rPr>
        <w:t xml:space="preserve"> годы</w:t>
      </w:r>
      <w:r w:rsidRPr="00C5793A">
        <w:rPr>
          <w:rFonts w:ascii="Arial" w:hAnsi="Arial" w:cs="Arial"/>
        </w:rPr>
        <w:t>».</w:t>
      </w:r>
    </w:p>
    <w:p w:rsidR="001721BC" w:rsidRPr="00C5793A" w:rsidRDefault="001721BC" w:rsidP="00C5793A">
      <w:pPr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proofErr w:type="gramStart"/>
      <w:r w:rsidRPr="00C5793A">
        <w:rPr>
          <w:rFonts w:ascii="Arial" w:hAnsi="Arial" w:cs="Arial"/>
        </w:rPr>
        <w:t>Контроль за</w:t>
      </w:r>
      <w:proofErr w:type="gramEnd"/>
      <w:r w:rsidRPr="00C5793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721BC" w:rsidRPr="00C5793A" w:rsidRDefault="001721BC" w:rsidP="00C5793A">
      <w:pPr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C5793A">
        <w:rPr>
          <w:rFonts w:ascii="Arial" w:hAnsi="Arial" w:cs="Arial"/>
        </w:rPr>
        <w:t>Опубликовать настоящее постановление в печатном издании «Среднеагинские вести».</w:t>
      </w:r>
    </w:p>
    <w:p w:rsidR="001721BC" w:rsidRPr="00C5793A" w:rsidRDefault="001721BC" w:rsidP="00C5793A">
      <w:pPr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C5793A">
        <w:rPr>
          <w:rFonts w:ascii="Arial" w:hAnsi="Arial" w:cs="Arial"/>
        </w:rPr>
        <w:t xml:space="preserve">Постановление вступает в силу после официального опубликования в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r w:rsidRPr="00C5793A">
        <w:rPr>
          <w:rFonts w:ascii="Arial" w:hAnsi="Arial" w:cs="Arial"/>
          <w:lang w:val="en-US"/>
        </w:rPr>
        <w:t>www</w:t>
      </w:r>
      <w:r w:rsidRPr="00C5793A">
        <w:rPr>
          <w:rFonts w:ascii="Arial" w:hAnsi="Arial" w:cs="Arial"/>
        </w:rPr>
        <w:t xml:space="preserve">/ </w:t>
      </w:r>
      <w:proofErr w:type="spellStart"/>
      <w:r w:rsidRPr="00C5793A">
        <w:rPr>
          <w:rFonts w:ascii="Arial" w:hAnsi="Arial" w:cs="Arial"/>
          <w:lang w:val="en-US"/>
        </w:rPr>
        <w:t>adm</w:t>
      </w:r>
      <w:proofErr w:type="spellEnd"/>
      <w:r w:rsidRPr="00C5793A">
        <w:rPr>
          <w:rFonts w:ascii="Arial" w:hAnsi="Arial" w:cs="Arial"/>
        </w:rPr>
        <w:t>-</w:t>
      </w:r>
      <w:proofErr w:type="spellStart"/>
      <w:r w:rsidRPr="00C5793A">
        <w:rPr>
          <w:rFonts w:ascii="Arial" w:hAnsi="Arial" w:cs="Arial"/>
          <w:lang w:val="en-US"/>
        </w:rPr>
        <w:t>sayany</w:t>
      </w:r>
      <w:proofErr w:type="spellEnd"/>
      <w:r w:rsidRPr="00C5793A">
        <w:rPr>
          <w:rFonts w:ascii="Arial" w:hAnsi="Arial" w:cs="Arial"/>
        </w:rPr>
        <w:t>.</w:t>
      </w:r>
      <w:proofErr w:type="spellStart"/>
      <w:r w:rsidRPr="00C5793A">
        <w:rPr>
          <w:rFonts w:ascii="Arial" w:hAnsi="Arial" w:cs="Arial"/>
          <w:lang w:val="en-US"/>
        </w:rPr>
        <w:t>ru</w:t>
      </w:r>
      <w:proofErr w:type="spellEnd"/>
      <w:r w:rsidRPr="00C5793A"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1721BC" w:rsidRPr="00C5793A" w:rsidRDefault="001721BC" w:rsidP="00C5793A">
      <w:pPr>
        <w:tabs>
          <w:tab w:val="left" w:pos="1021"/>
        </w:tabs>
        <w:ind w:left="709"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tabs>
          <w:tab w:val="left" w:pos="1021"/>
        </w:tabs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jc w:val="both"/>
        <w:rPr>
          <w:rFonts w:ascii="Arial" w:hAnsi="Arial" w:cs="Arial"/>
        </w:rPr>
      </w:pPr>
      <w:r w:rsidRPr="00C5793A">
        <w:rPr>
          <w:rFonts w:ascii="Arial" w:hAnsi="Arial" w:cs="Arial"/>
        </w:rPr>
        <w:t>Глава администрации</w:t>
      </w:r>
    </w:p>
    <w:p w:rsidR="001721BC" w:rsidRPr="00C5793A" w:rsidRDefault="00C5793A" w:rsidP="00C579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Среднеагинского </w:t>
      </w:r>
      <w:r w:rsidR="001721BC" w:rsidRPr="00C5793A">
        <w:rPr>
          <w:rFonts w:ascii="Arial" w:hAnsi="Arial" w:cs="Arial"/>
        </w:rPr>
        <w:t xml:space="preserve">сельсовета                         </w:t>
      </w:r>
      <w:r>
        <w:rPr>
          <w:rFonts w:ascii="Arial" w:hAnsi="Arial" w:cs="Arial"/>
        </w:rPr>
        <w:t xml:space="preserve">              </w:t>
      </w:r>
      <w:r w:rsidR="001721BC" w:rsidRPr="00C5793A">
        <w:rPr>
          <w:rFonts w:ascii="Arial" w:hAnsi="Arial" w:cs="Arial"/>
        </w:rPr>
        <w:t xml:space="preserve">           Р.Ф.Наузников</w:t>
      </w: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2660FB" w:rsidRPr="00C5793A" w:rsidRDefault="002660FB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C43E9E" w:rsidRPr="00C5793A" w:rsidRDefault="00C43E9E" w:rsidP="00C5793A">
      <w:pPr>
        <w:ind w:firstLine="709"/>
        <w:jc w:val="both"/>
        <w:rPr>
          <w:rFonts w:ascii="Arial" w:hAnsi="Arial" w:cs="Arial"/>
        </w:rPr>
      </w:pPr>
    </w:p>
    <w:p w:rsidR="001721BC" w:rsidRDefault="001721BC" w:rsidP="00C5793A">
      <w:pPr>
        <w:ind w:firstLine="709"/>
        <w:jc w:val="both"/>
        <w:rPr>
          <w:rFonts w:ascii="Arial" w:hAnsi="Arial" w:cs="Arial"/>
        </w:rPr>
      </w:pPr>
    </w:p>
    <w:p w:rsidR="00C5793A" w:rsidRDefault="00C5793A" w:rsidP="00C5793A">
      <w:pPr>
        <w:ind w:firstLine="709"/>
        <w:jc w:val="both"/>
        <w:rPr>
          <w:rFonts w:ascii="Arial" w:hAnsi="Arial" w:cs="Arial"/>
        </w:rPr>
      </w:pPr>
    </w:p>
    <w:p w:rsidR="00C5793A" w:rsidRDefault="00C5793A" w:rsidP="00C5793A">
      <w:pPr>
        <w:ind w:firstLine="709"/>
        <w:jc w:val="both"/>
        <w:rPr>
          <w:rFonts w:ascii="Arial" w:hAnsi="Arial" w:cs="Arial"/>
        </w:rPr>
      </w:pPr>
    </w:p>
    <w:p w:rsidR="00C5793A" w:rsidRDefault="00C5793A" w:rsidP="00C5793A">
      <w:pPr>
        <w:ind w:firstLine="709"/>
        <w:jc w:val="both"/>
        <w:rPr>
          <w:rFonts w:ascii="Arial" w:hAnsi="Arial" w:cs="Arial"/>
        </w:rPr>
      </w:pPr>
    </w:p>
    <w:p w:rsidR="00C5793A" w:rsidRPr="00C5793A" w:rsidRDefault="00C5793A" w:rsidP="00C5793A">
      <w:pPr>
        <w:ind w:firstLine="709"/>
        <w:jc w:val="both"/>
        <w:rPr>
          <w:rFonts w:ascii="Arial" w:hAnsi="Arial" w:cs="Arial"/>
        </w:rPr>
      </w:pPr>
    </w:p>
    <w:p w:rsidR="00C74F99" w:rsidRPr="00C5793A" w:rsidRDefault="001721BC" w:rsidP="00C5793A">
      <w:pPr>
        <w:ind w:firstLine="709"/>
        <w:jc w:val="both"/>
        <w:rPr>
          <w:rFonts w:ascii="Arial" w:hAnsi="Arial" w:cs="Arial"/>
        </w:rPr>
      </w:pPr>
      <w:r w:rsidRPr="00C5793A">
        <w:rPr>
          <w:rFonts w:ascii="Arial" w:hAnsi="Arial" w:cs="Arial"/>
        </w:rPr>
        <w:t xml:space="preserve">                                                              </w:t>
      </w:r>
    </w:p>
    <w:p w:rsidR="001721BC" w:rsidRPr="00C5793A" w:rsidRDefault="001721BC" w:rsidP="00C5793A">
      <w:pPr>
        <w:ind w:firstLine="709"/>
        <w:jc w:val="right"/>
        <w:rPr>
          <w:rFonts w:ascii="Arial" w:hAnsi="Arial" w:cs="Arial"/>
        </w:rPr>
      </w:pPr>
      <w:bookmarkStart w:id="0" w:name="_GoBack"/>
      <w:r w:rsidRPr="00C5793A">
        <w:rPr>
          <w:rFonts w:ascii="Arial" w:hAnsi="Arial" w:cs="Arial"/>
        </w:rPr>
        <w:lastRenderedPageBreak/>
        <w:t xml:space="preserve">             Утверждена</w:t>
      </w:r>
    </w:p>
    <w:p w:rsidR="001721BC" w:rsidRPr="00C5793A" w:rsidRDefault="001721BC" w:rsidP="00C5793A">
      <w:pPr>
        <w:ind w:firstLine="709"/>
        <w:jc w:val="right"/>
        <w:rPr>
          <w:rFonts w:ascii="Arial" w:hAnsi="Arial" w:cs="Arial"/>
        </w:rPr>
      </w:pPr>
      <w:r w:rsidRPr="00C5793A">
        <w:rPr>
          <w:rFonts w:ascii="Arial" w:hAnsi="Arial" w:cs="Arial"/>
        </w:rPr>
        <w:t xml:space="preserve">                                                                              Постановлением администрации</w:t>
      </w:r>
    </w:p>
    <w:p w:rsidR="001721BC" w:rsidRPr="00C5793A" w:rsidRDefault="001721BC" w:rsidP="00C5793A">
      <w:pPr>
        <w:ind w:firstLine="709"/>
        <w:jc w:val="right"/>
        <w:rPr>
          <w:rFonts w:ascii="Arial" w:hAnsi="Arial" w:cs="Arial"/>
        </w:rPr>
      </w:pPr>
      <w:r w:rsidRPr="00C5793A">
        <w:rPr>
          <w:rFonts w:ascii="Arial" w:hAnsi="Arial" w:cs="Arial"/>
        </w:rPr>
        <w:t xml:space="preserve">                                                                              Среднеагинского сельсовета</w:t>
      </w:r>
    </w:p>
    <w:p w:rsidR="001721BC" w:rsidRPr="00C5793A" w:rsidRDefault="001721BC" w:rsidP="00C5793A">
      <w:pPr>
        <w:ind w:firstLine="709"/>
        <w:jc w:val="right"/>
        <w:rPr>
          <w:rFonts w:ascii="Arial" w:hAnsi="Arial" w:cs="Arial"/>
        </w:rPr>
      </w:pPr>
      <w:r w:rsidRPr="00C5793A">
        <w:rPr>
          <w:rFonts w:ascii="Arial" w:hAnsi="Arial" w:cs="Arial"/>
        </w:rPr>
        <w:t xml:space="preserve">                                                                              </w:t>
      </w:r>
      <w:r w:rsidR="00F70BBF" w:rsidRPr="00C5793A">
        <w:rPr>
          <w:rFonts w:ascii="Arial" w:hAnsi="Arial" w:cs="Arial"/>
        </w:rPr>
        <w:t>О</w:t>
      </w:r>
      <w:r w:rsidRPr="00C5793A">
        <w:rPr>
          <w:rFonts w:ascii="Arial" w:hAnsi="Arial" w:cs="Arial"/>
        </w:rPr>
        <w:t>т</w:t>
      </w:r>
      <w:r w:rsidR="00F70BBF" w:rsidRPr="00C5793A">
        <w:rPr>
          <w:rFonts w:ascii="Arial" w:hAnsi="Arial" w:cs="Arial"/>
        </w:rPr>
        <w:t xml:space="preserve"> 28.12.2021 </w:t>
      </w:r>
      <w:r w:rsidRPr="00C5793A">
        <w:rPr>
          <w:rFonts w:ascii="Arial" w:hAnsi="Arial" w:cs="Arial"/>
        </w:rPr>
        <w:t xml:space="preserve">№ </w:t>
      </w:r>
      <w:r w:rsidR="00F70BBF" w:rsidRPr="00C5793A">
        <w:rPr>
          <w:rFonts w:ascii="Arial" w:hAnsi="Arial" w:cs="Arial"/>
        </w:rPr>
        <w:t xml:space="preserve"> 72</w:t>
      </w:r>
    </w:p>
    <w:p w:rsidR="001721BC" w:rsidRPr="00C5793A" w:rsidRDefault="001721BC" w:rsidP="00C5793A">
      <w:pPr>
        <w:ind w:firstLine="709"/>
        <w:jc w:val="right"/>
        <w:rPr>
          <w:rFonts w:ascii="Arial" w:hAnsi="Arial" w:cs="Arial"/>
        </w:rPr>
      </w:pPr>
    </w:p>
    <w:bookmarkEnd w:id="0"/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  <w:r w:rsidRPr="00C5793A">
        <w:rPr>
          <w:rFonts w:ascii="Arial" w:hAnsi="Arial" w:cs="Arial"/>
        </w:rPr>
        <w:t>ЦЕЛЕВАЯ   ПРОГРАММА МЕРОПРИЯТИЙ</w:t>
      </w: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  <w:r w:rsidRPr="00C5793A">
        <w:rPr>
          <w:rFonts w:ascii="Arial" w:hAnsi="Arial" w:cs="Arial"/>
        </w:rPr>
        <w:t>По профилактике терроризма и экстремизма, а также  минимизации и (или) ликвидации последствий проявлений терроризма и экстремизма на территории Ср</w:t>
      </w:r>
      <w:r w:rsidR="00C74F99" w:rsidRPr="00C5793A">
        <w:rPr>
          <w:rFonts w:ascii="Arial" w:hAnsi="Arial" w:cs="Arial"/>
        </w:rPr>
        <w:t xml:space="preserve">еднеагинского сельсовета на </w:t>
      </w:r>
      <w:r w:rsidR="00F70BBF" w:rsidRPr="00C5793A">
        <w:rPr>
          <w:rFonts w:ascii="Arial" w:hAnsi="Arial" w:cs="Arial"/>
        </w:rPr>
        <w:t>2022-2025</w:t>
      </w:r>
      <w:r w:rsidRPr="00C5793A">
        <w:rPr>
          <w:rFonts w:ascii="Arial" w:hAnsi="Arial" w:cs="Arial"/>
        </w:rPr>
        <w:t xml:space="preserve"> годы</w:t>
      </w: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  <w:r w:rsidRPr="00C5793A">
        <w:rPr>
          <w:rFonts w:ascii="Arial" w:hAnsi="Arial" w:cs="Arial"/>
        </w:rPr>
        <w:t>1.Основные положения</w:t>
      </w: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  <w:proofErr w:type="gramStart"/>
      <w:r w:rsidRPr="00C5793A">
        <w:rPr>
          <w:rFonts w:ascii="Arial" w:hAnsi="Arial" w:cs="Arial"/>
        </w:rPr>
        <w:t>1.1.Настоящая Программа разработана в соответствии с Федеральным Законом от 25.07.2002 №114-ФЗ «О противодействии экстремистской деятельности», Федеральным Законом от 06.03.2006 №35-ФЗ «О противодействии терроризму», Федеральным законом №131-ФЗ «Об общих принципах организации местного самоуправления в Российской Федерации», Уставом муниципального образования Среднеагинского сельсовета,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</w:t>
      </w:r>
      <w:proofErr w:type="gramEnd"/>
      <w:r w:rsidRPr="00C5793A">
        <w:rPr>
          <w:rFonts w:ascii="Arial" w:hAnsi="Arial" w:cs="Arial"/>
        </w:rPr>
        <w:t xml:space="preserve">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  <w:r w:rsidRPr="00C5793A">
        <w:rPr>
          <w:rFonts w:ascii="Arial" w:hAnsi="Arial" w:cs="Arial"/>
        </w:rPr>
        <w:t>ПАСПОРТ</w:t>
      </w: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  <w:r w:rsidRPr="00C5793A">
        <w:rPr>
          <w:rFonts w:ascii="Arial" w:hAnsi="Arial" w:cs="Arial"/>
        </w:rPr>
        <w:t xml:space="preserve"> Целевой программы по профилактике терроризма и экстремизма, а также минимизации и (или) ликвидации последствий терроризма и экстремизма на территории Среднеагинского сельсовета на пер</w:t>
      </w:r>
      <w:r w:rsidR="00F70BBF" w:rsidRPr="00C5793A">
        <w:rPr>
          <w:rFonts w:ascii="Arial" w:hAnsi="Arial" w:cs="Arial"/>
        </w:rPr>
        <w:t>иод 2022-2025</w:t>
      </w:r>
      <w:r w:rsidRPr="00C5793A">
        <w:rPr>
          <w:rFonts w:ascii="Arial" w:hAnsi="Arial" w:cs="Arial"/>
        </w:rPr>
        <w:t xml:space="preserve"> годы.</w:t>
      </w: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2125"/>
        <w:gridCol w:w="7446"/>
      </w:tblGrid>
      <w:tr w:rsidR="001721BC" w:rsidRPr="00C5793A" w:rsidTr="001A5F91">
        <w:tc>
          <w:tcPr>
            <w:tcW w:w="208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Наименование 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муниципальной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программы</w:t>
            </w:r>
          </w:p>
        </w:tc>
        <w:tc>
          <w:tcPr>
            <w:tcW w:w="7483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</w:t>
            </w:r>
            <w:r w:rsidR="00EB7E33" w:rsidRPr="00C5793A">
              <w:rPr>
                <w:rFonts w:ascii="Arial" w:hAnsi="Arial" w:cs="Arial"/>
              </w:rPr>
              <w:t xml:space="preserve">ия на </w:t>
            </w:r>
            <w:r w:rsidR="00F70BBF" w:rsidRPr="00C5793A">
              <w:rPr>
                <w:rFonts w:ascii="Arial" w:hAnsi="Arial" w:cs="Arial"/>
              </w:rPr>
              <w:t>2022-2025</w:t>
            </w:r>
            <w:r w:rsidRPr="00C5793A">
              <w:rPr>
                <w:rFonts w:ascii="Arial" w:hAnsi="Arial" w:cs="Arial"/>
              </w:rPr>
              <w:t xml:space="preserve"> годы.</w:t>
            </w:r>
          </w:p>
        </w:tc>
      </w:tr>
      <w:tr w:rsidR="001721BC" w:rsidRPr="00C5793A" w:rsidTr="001A5F91">
        <w:tc>
          <w:tcPr>
            <w:tcW w:w="208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Основание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разработки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Программы</w:t>
            </w:r>
          </w:p>
        </w:tc>
        <w:tc>
          <w:tcPr>
            <w:tcW w:w="7483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Федеральный Закон от 25.07.2002 № 114-ФЗ «О противодействии экстремистской  деятельности», Федеральный Закон от 06.03.2006 № 35-ФЗ «О противодействии терроризму», Федеральный закон №-131-ФЗ «Об общих принципах организации местного самоуправления в Российской Федерации»</w:t>
            </w:r>
          </w:p>
        </w:tc>
      </w:tr>
      <w:tr w:rsidR="001721BC" w:rsidRPr="00C5793A" w:rsidTr="001A5F91">
        <w:tc>
          <w:tcPr>
            <w:tcW w:w="208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Цели и задачи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Программы</w:t>
            </w:r>
          </w:p>
        </w:tc>
        <w:tc>
          <w:tcPr>
            <w:tcW w:w="7483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C5793A">
              <w:rPr>
                <w:rFonts w:ascii="Arial" w:hAnsi="Arial" w:cs="Arial"/>
                <w:b/>
              </w:rPr>
              <w:t>Цель Программы: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– </w:t>
            </w:r>
            <w:proofErr w:type="gramStart"/>
            <w:r w:rsidRPr="00C5793A">
              <w:rPr>
                <w:rFonts w:ascii="Arial" w:hAnsi="Arial" w:cs="Arial"/>
              </w:rPr>
              <w:t>противодействии</w:t>
            </w:r>
            <w:proofErr w:type="gramEnd"/>
            <w:r w:rsidRPr="00C5793A">
              <w:rPr>
                <w:rFonts w:ascii="Arial" w:hAnsi="Arial" w:cs="Arial"/>
              </w:rPr>
              <w:t xml:space="preserve"> терроризму и экстремизму и защита жизни граждан, проживающих на территории Среднеагинского сельсовета, от террористических и экстремистских актов;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r w:rsidRPr="00C5793A">
              <w:rPr>
                <w:rFonts w:ascii="Arial" w:hAnsi="Arial" w:cs="Arial"/>
              </w:rPr>
              <w:lastRenderedPageBreak/>
              <w:t>конфессий;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-формирование толерантности и межэтнической культуры и молодежной среде, профилактика агрессивного поведения.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  <w:b/>
              </w:rPr>
              <w:t>Задачи программы</w:t>
            </w:r>
            <w:r w:rsidRPr="00C5793A">
              <w:rPr>
                <w:rFonts w:ascii="Arial" w:hAnsi="Arial" w:cs="Arial"/>
              </w:rPr>
              <w:t>: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 - информирование населения муниципального образования по вопросам противодействия терроризму и экстремизму; 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 - пропаганда толерантного поведения к людям других национальностей и религиозных конфессий; 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 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- 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1721BC" w:rsidRPr="00C5793A" w:rsidTr="001A5F91">
        <w:tc>
          <w:tcPr>
            <w:tcW w:w="208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lastRenderedPageBreak/>
              <w:t>Сроки реализации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Программы</w:t>
            </w:r>
          </w:p>
        </w:tc>
        <w:tc>
          <w:tcPr>
            <w:tcW w:w="7483" w:type="dxa"/>
          </w:tcPr>
          <w:p w:rsidR="001721BC" w:rsidRPr="00C5793A" w:rsidRDefault="00F70BBF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2022-2025</w:t>
            </w:r>
            <w:r w:rsidR="001721BC" w:rsidRPr="00C5793A">
              <w:rPr>
                <w:rFonts w:ascii="Arial" w:hAnsi="Arial" w:cs="Arial"/>
              </w:rPr>
              <w:t xml:space="preserve"> годы</w:t>
            </w:r>
          </w:p>
        </w:tc>
      </w:tr>
      <w:tr w:rsidR="001721BC" w:rsidRPr="00C5793A" w:rsidTr="001A5F91">
        <w:tc>
          <w:tcPr>
            <w:tcW w:w="208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Источники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финансирования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Программы</w:t>
            </w:r>
          </w:p>
        </w:tc>
        <w:tc>
          <w:tcPr>
            <w:tcW w:w="7483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1.Бюджет муниципального образований Среднеагинского сельсовета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по </w:t>
            </w:r>
            <w:r w:rsidR="00FA5852" w:rsidRPr="00C5793A">
              <w:rPr>
                <w:rFonts w:ascii="Arial" w:hAnsi="Arial" w:cs="Arial"/>
              </w:rPr>
              <w:t>500</w:t>
            </w:r>
            <w:r w:rsidRPr="00C5793A">
              <w:rPr>
                <w:rFonts w:ascii="Arial" w:hAnsi="Arial" w:cs="Arial"/>
              </w:rPr>
              <w:t xml:space="preserve"> рублей на каждый год.</w:t>
            </w:r>
          </w:p>
        </w:tc>
      </w:tr>
      <w:tr w:rsidR="001721BC" w:rsidRPr="00C5793A" w:rsidTr="001A5F91">
        <w:tc>
          <w:tcPr>
            <w:tcW w:w="208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Ожидаемые конечные результаты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реализации Программы</w:t>
            </w:r>
          </w:p>
        </w:tc>
        <w:tc>
          <w:tcPr>
            <w:tcW w:w="7483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C5793A">
              <w:rPr>
                <w:rFonts w:ascii="Arial" w:hAnsi="Arial" w:cs="Arial"/>
                <w:b/>
              </w:rPr>
              <w:t xml:space="preserve">Ожидаемые конечные результаты: 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 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- распространение культуры интернационализма, согласия национальной и религиозной терпимости в среде учащихся общеобразовательных, средних специальных и высших учебных учреждений;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 - гармонизация межнациональных отношений, повышение уровня  </w:t>
            </w:r>
            <w:proofErr w:type="spellStart"/>
            <w:r w:rsidRPr="00C5793A">
              <w:rPr>
                <w:rFonts w:ascii="Arial" w:hAnsi="Arial" w:cs="Arial"/>
              </w:rPr>
              <w:t>этносоциальной</w:t>
            </w:r>
            <w:proofErr w:type="spellEnd"/>
            <w:r w:rsidRPr="00C5793A">
              <w:rPr>
                <w:rFonts w:ascii="Arial" w:hAnsi="Arial" w:cs="Arial"/>
              </w:rPr>
              <w:t xml:space="preserve"> комфортности; 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 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- укрепление и культивирование в молодежной среде </w:t>
            </w:r>
            <w:r w:rsidRPr="00C5793A">
              <w:rPr>
                <w:rFonts w:ascii="Arial" w:hAnsi="Arial" w:cs="Arial"/>
              </w:rPr>
              <w:lastRenderedPageBreak/>
              <w:t>атмосферы межэтнического согласия и толерантности;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 - недопущение создания и деятельности националистических экстремистских молодежных группировок; 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-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массового информации</w:t>
            </w:r>
          </w:p>
        </w:tc>
      </w:tr>
      <w:tr w:rsidR="001721BC" w:rsidRPr="00C5793A" w:rsidTr="001A5F91">
        <w:tc>
          <w:tcPr>
            <w:tcW w:w="208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lastRenderedPageBreak/>
              <w:t xml:space="preserve">Контроль </w:t>
            </w:r>
            <w:proofErr w:type="gramStart"/>
            <w:r w:rsidRPr="00C5793A">
              <w:rPr>
                <w:rFonts w:ascii="Arial" w:hAnsi="Arial" w:cs="Arial"/>
              </w:rPr>
              <w:t>за</w:t>
            </w:r>
            <w:proofErr w:type="gramEnd"/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исполнением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Программы</w:t>
            </w:r>
          </w:p>
        </w:tc>
        <w:tc>
          <w:tcPr>
            <w:tcW w:w="7483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Контроль за осуществление Программы осуществляет глава </w:t>
            </w:r>
            <w:r w:rsidR="00F87BED" w:rsidRPr="00C5793A">
              <w:rPr>
                <w:rFonts w:ascii="Arial" w:hAnsi="Arial" w:cs="Arial"/>
              </w:rPr>
              <w:t>администрации Среднеагинского сельсовета Наузников Руслан Федорович</w:t>
            </w:r>
            <w:r w:rsidRPr="00C5793A">
              <w:rPr>
                <w:rFonts w:ascii="Arial" w:hAnsi="Arial" w:cs="Arial"/>
              </w:rPr>
              <w:t>.</w:t>
            </w:r>
          </w:p>
        </w:tc>
      </w:tr>
    </w:tbl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p w:rsidR="00F87BED" w:rsidRPr="00C5793A" w:rsidRDefault="00F87BED" w:rsidP="00C5793A">
      <w:pPr>
        <w:ind w:firstLine="709"/>
        <w:jc w:val="both"/>
        <w:rPr>
          <w:rFonts w:ascii="Arial" w:hAnsi="Arial" w:cs="Arial"/>
        </w:rPr>
      </w:pPr>
    </w:p>
    <w:p w:rsidR="00C74F99" w:rsidRPr="00C5793A" w:rsidRDefault="00C74F99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  <w:r w:rsidRPr="00C5793A">
        <w:rPr>
          <w:rFonts w:ascii="Arial" w:hAnsi="Arial" w:cs="Arial"/>
        </w:rPr>
        <w:t>2.Перечень основных мероприятий Программы, сроки их реализации</w:t>
      </w: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  <w:r w:rsidRPr="00C5793A">
        <w:rPr>
          <w:rFonts w:ascii="Arial" w:hAnsi="Arial" w:cs="Arial"/>
        </w:rPr>
        <w:t>и объемы финансирования.</w:t>
      </w: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tbl>
      <w:tblPr>
        <w:tblStyle w:val="af4"/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1488"/>
        <w:gridCol w:w="1796"/>
        <w:gridCol w:w="1926"/>
      </w:tblGrid>
      <w:tr w:rsidR="001721BC" w:rsidRPr="00C5793A" w:rsidTr="00570C39">
        <w:tc>
          <w:tcPr>
            <w:tcW w:w="4361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48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796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Срок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исполнения</w:t>
            </w:r>
          </w:p>
        </w:tc>
        <w:tc>
          <w:tcPr>
            <w:tcW w:w="1926" w:type="dxa"/>
          </w:tcPr>
          <w:p w:rsidR="001721BC" w:rsidRPr="00C5793A" w:rsidRDefault="00F87BED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Объем финан</w:t>
            </w:r>
            <w:r w:rsidR="001721BC" w:rsidRPr="00C5793A">
              <w:rPr>
                <w:rFonts w:ascii="Arial" w:hAnsi="Arial" w:cs="Arial"/>
              </w:rPr>
              <w:t>сирования</w:t>
            </w:r>
          </w:p>
        </w:tc>
      </w:tr>
      <w:tr w:rsidR="001721BC" w:rsidRPr="00C5793A" w:rsidTr="00570C39">
        <w:tc>
          <w:tcPr>
            <w:tcW w:w="4361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</w:t>
            </w:r>
            <w:proofErr w:type="gramStart"/>
            <w:r w:rsidRPr="00C5793A">
              <w:rPr>
                <w:rFonts w:ascii="Arial" w:hAnsi="Arial" w:cs="Arial"/>
              </w:rPr>
              <w:t>на</w:t>
            </w:r>
            <w:proofErr w:type="gramEnd"/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территории Среднеагинского сельсовета</w:t>
            </w:r>
          </w:p>
        </w:tc>
        <w:tc>
          <w:tcPr>
            <w:tcW w:w="148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Глава местной администрации</w:t>
            </w:r>
          </w:p>
        </w:tc>
        <w:tc>
          <w:tcPr>
            <w:tcW w:w="1796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В течение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месяца с даты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принятия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Программы</w:t>
            </w:r>
          </w:p>
        </w:tc>
        <w:tc>
          <w:tcPr>
            <w:tcW w:w="1926" w:type="dxa"/>
          </w:tcPr>
          <w:p w:rsidR="001721BC" w:rsidRPr="00C5793A" w:rsidRDefault="00C74F99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не финансируется</w:t>
            </w:r>
          </w:p>
        </w:tc>
      </w:tr>
      <w:tr w:rsidR="001721BC" w:rsidRPr="00C5793A" w:rsidTr="00570C39">
        <w:tc>
          <w:tcPr>
            <w:tcW w:w="4361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Осуществлять ежемесячно обход территории муниципального образования на предмет выявления мест концентрации молодежи.</w:t>
            </w:r>
          </w:p>
        </w:tc>
        <w:tc>
          <w:tcPr>
            <w:tcW w:w="148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1796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Ежемесячно</w:t>
            </w:r>
          </w:p>
        </w:tc>
        <w:tc>
          <w:tcPr>
            <w:tcW w:w="1926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не финансируется</w:t>
            </w:r>
          </w:p>
        </w:tc>
      </w:tr>
      <w:tr w:rsidR="001721BC" w:rsidRPr="00C5793A" w:rsidTr="00570C39">
        <w:tc>
          <w:tcPr>
            <w:tcW w:w="4361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Информировать жителей муниципального образований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48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1796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По мере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необходимости</w:t>
            </w:r>
          </w:p>
        </w:tc>
        <w:tc>
          <w:tcPr>
            <w:tcW w:w="1926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В пределах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текущего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финансирования</w:t>
            </w:r>
          </w:p>
        </w:tc>
      </w:tr>
      <w:tr w:rsidR="001721BC" w:rsidRPr="00C5793A" w:rsidTr="00570C39">
        <w:tc>
          <w:tcPr>
            <w:tcW w:w="4361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Организовать изготовление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48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Администрация сельсовета</w:t>
            </w:r>
          </w:p>
        </w:tc>
        <w:tc>
          <w:tcPr>
            <w:tcW w:w="1796" w:type="dxa"/>
          </w:tcPr>
          <w:p w:rsidR="001721BC" w:rsidRPr="00C5793A" w:rsidRDefault="00C43E9E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Ежегодно</w:t>
            </w:r>
          </w:p>
        </w:tc>
        <w:tc>
          <w:tcPr>
            <w:tcW w:w="1926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В пределах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текущего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финансирования</w:t>
            </w:r>
          </w:p>
        </w:tc>
      </w:tr>
      <w:tr w:rsidR="00570C39" w:rsidRPr="00C5793A" w:rsidTr="00570C39">
        <w:tc>
          <w:tcPr>
            <w:tcW w:w="4361" w:type="dxa"/>
          </w:tcPr>
          <w:p w:rsidR="00570C39" w:rsidRPr="00C5793A" w:rsidRDefault="00570C39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Оформить стенд по профилактике терроризма и </w:t>
            </w:r>
            <w:r w:rsidRPr="00C5793A">
              <w:rPr>
                <w:rFonts w:ascii="Arial" w:hAnsi="Arial" w:cs="Arial"/>
              </w:rPr>
              <w:lastRenderedPageBreak/>
              <w:t>экстремизма</w:t>
            </w:r>
          </w:p>
        </w:tc>
        <w:tc>
          <w:tcPr>
            <w:tcW w:w="1488" w:type="dxa"/>
          </w:tcPr>
          <w:p w:rsidR="00570C39" w:rsidRPr="00C5793A" w:rsidRDefault="00570C39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lastRenderedPageBreak/>
              <w:t>Администраци</w:t>
            </w:r>
            <w:r w:rsidRPr="00C5793A">
              <w:rPr>
                <w:rFonts w:ascii="Arial" w:hAnsi="Arial" w:cs="Arial"/>
              </w:rPr>
              <w:lastRenderedPageBreak/>
              <w:t>я сельсовета</w:t>
            </w:r>
          </w:p>
        </w:tc>
        <w:tc>
          <w:tcPr>
            <w:tcW w:w="1796" w:type="dxa"/>
          </w:tcPr>
          <w:p w:rsidR="00570C39" w:rsidRPr="00C5793A" w:rsidRDefault="00570C39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lastRenderedPageBreak/>
              <w:t xml:space="preserve">Ежегодно </w:t>
            </w:r>
          </w:p>
        </w:tc>
        <w:tc>
          <w:tcPr>
            <w:tcW w:w="1926" w:type="dxa"/>
          </w:tcPr>
          <w:p w:rsidR="00570C39" w:rsidRPr="00C5793A" w:rsidRDefault="00570C39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В пределах</w:t>
            </w:r>
          </w:p>
          <w:p w:rsidR="00570C39" w:rsidRPr="00C5793A" w:rsidRDefault="00570C39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lastRenderedPageBreak/>
              <w:t>текущего</w:t>
            </w:r>
          </w:p>
          <w:p w:rsidR="00570C39" w:rsidRPr="00C5793A" w:rsidRDefault="00570C39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финансирования</w:t>
            </w:r>
          </w:p>
        </w:tc>
      </w:tr>
      <w:tr w:rsidR="001721BC" w:rsidRPr="00C5793A" w:rsidTr="00570C39">
        <w:tc>
          <w:tcPr>
            <w:tcW w:w="4361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lastRenderedPageBreak/>
              <w:t>Организовать адресное распространение,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также размещение на территории муниципального образования (на информационных стендах) контактных телефонов о том, куда следует обращаться в случаях совершения в отношении  их противоправных действий.</w:t>
            </w:r>
          </w:p>
        </w:tc>
        <w:tc>
          <w:tcPr>
            <w:tcW w:w="148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Администрация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сельсовета</w:t>
            </w:r>
          </w:p>
        </w:tc>
        <w:tc>
          <w:tcPr>
            <w:tcW w:w="1796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регулярно</w:t>
            </w:r>
          </w:p>
        </w:tc>
        <w:tc>
          <w:tcPr>
            <w:tcW w:w="1926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В пределах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текущего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финансирования</w:t>
            </w:r>
          </w:p>
        </w:tc>
      </w:tr>
      <w:tr w:rsidR="001721BC" w:rsidRPr="00C5793A" w:rsidTr="00570C39">
        <w:tc>
          <w:tcPr>
            <w:tcW w:w="4361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Организовать и провести тематические мероприятия: конкурсы, викторины.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Цель: формирование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48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Директор СДК</w:t>
            </w:r>
          </w:p>
        </w:tc>
        <w:tc>
          <w:tcPr>
            <w:tcW w:w="1796" w:type="dxa"/>
          </w:tcPr>
          <w:p w:rsidR="001721BC" w:rsidRPr="00C5793A" w:rsidRDefault="00F70BBF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март 2022, март 2024</w:t>
            </w:r>
            <w:r w:rsidR="00F87BED" w:rsidRPr="00C5793A">
              <w:rPr>
                <w:rFonts w:ascii="Arial" w:hAnsi="Arial" w:cs="Arial"/>
              </w:rPr>
              <w:t>гг.</w:t>
            </w:r>
          </w:p>
        </w:tc>
        <w:tc>
          <w:tcPr>
            <w:tcW w:w="1926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не финансируется</w:t>
            </w:r>
          </w:p>
        </w:tc>
      </w:tr>
      <w:tr w:rsidR="001721BC" w:rsidRPr="00C5793A" w:rsidTr="00570C39">
        <w:tc>
          <w:tcPr>
            <w:tcW w:w="4361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48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Глава </w:t>
            </w:r>
            <w:proofErr w:type="gramStart"/>
            <w:r w:rsidRPr="00C5793A">
              <w:rPr>
                <w:rFonts w:ascii="Arial" w:hAnsi="Arial" w:cs="Arial"/>
              </w:rPr>
              <w:t>местной</w:t>
            </w:r>
            <w:proofErr w:type="gramEnd"/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администрации</w:t>
            </w:r>
          </w:p>
        </w:tc>
        <w:tc>
          <w:tcPr>
            <w:tcW w:w="1796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926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В пределах текущего финансирования</w:t>
            </w:r>
          </w:p>
        </w:tc>
      </w:tr>
    </w:tbl>
    <w:p w:rsidR="00570C39" w:rsidRPr="00C5793A" w:rsidRDefault="001721BC" w:rsidP="00C5793A">
      <w:pPr>
        <w:ind w:firstLine="709"/>
        <w:jc w:val="both"/>
        <w:rPr>
          <w:rFonts w:ascii="Arial" w:hAnsi="Arial" w:cs="Arial"/>
        </w:rPr>
      </w:pPr>
      <w:r w:rsidRPr="00C5793A">
        <w:rPr>
          <w:rFonts w:ascii="Arial" w:hAnsi="Arial" w:cs="Arial"/>
        </w:rPr>
        <w:t xml:space="preserve">                                              </w:t>
      </w:r>
      <w:r w:rsidR="00570C39" w:rsidRPr="00C5793A">
        <w:rPr>
          <w:rFonts w:ascii="Arial" w:hAnsi="Arial" w:cs="Arial"/>
        </w:rPr>
        <w:t xml:space="preserve">                             </w:t>
      </w:r>
    </w:p>
    <w:p w:rsidR="00C74F99" w:rsidRPr="00C5793A" w:rsidRDefault="00C74F99" w:rsidP="00C5793A">
      <w:pPr>
        <w:ind w:firstLine="709"/>
        <w:jc w:val="both"/>
        <w:rPr>
          <w:rFonts w:ascii="Arial" w:hAnsi="Arial" w:cs="Arial"/>
        </w:rPr>
      </w:pPr>
    </w:p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  <w:r w:rsidRPr="00C5793A">
        <w:rPr>
          <w:rFonts w:ascii="Arial" w:hAnsi="Arial" w:cs="Arial"/>
        </w:rPr>
        <w:t>План</w:t>
      </w:r>
    </w:p>
    <w:p w:rsidR="00F87BED" w:rsidRPr="00C5793A" w:rsidRDefault="00F87BED" w:rsidP="00C5793A">
      <w:pPr>
        <w:ind w:firstLine="709"/>
        <w:jc w:val="both"/>
        <w:rPr>
          <w:rFonts w:ascii="Arial" w:hAnsi="Arial" w:cs="Arial"/>
        </w:rPr>
      </w:pPr>
    </w:p>
    <w:tbl>
      <w:tblPr>
        <w:tblStyle w:val="af4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4677"/>
        <w:gridCol w:w="1558"/>
        <w:gridCol w:w="2235"/>
      </w:tblGrid>
      <w:tr w:rsidR="001721BC" w:rsidRPr="00C5793A" w:rsidTr="00C43E9E">
        <w:tc>
          <w:tcPr>
            <w:tcW w:w="1101" w:type="dxa"/>
          </w:tcPr>
          <w:p w:rsidR="001721BC" w:rsidRPr="00C5793A" w:rsidRDefault="00C43E9E" w:rsidP="00C5793A">
            <w:pPr>
              <w:tabs>
                <w:tab w:val="left" w:pos="851"/>
                <w:tab w:val="left" w:pos="885"/>
              </w:tabs>
              <w:ind w:right="601"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             № </w:t>
            </w:r>
            <w:proofErr w:type="gramStart"/>
            <w:r w:rsidRPr="00C5793A">
              <w:rPr>
                <w:rFonts w:ascii="Arial" w:hAnsi="Arial" w:cs="Arial"/>
              </w:rPr>
              <w:t>п</w:t>
            </w:r>
            <w:proofErr w:type="gramEnd"/>
            <w:r w:rsidRPr="00C5793A">
              <w:rPr>
                <w:rFonts w:ascii="Arial" w:hAnsi="Arial" w:cs="Arial"/>
              </w:rPr>
              <w:t>/п</w:t>
            </w:r>
            <w:r w:rsidR="001721BC" w:rsidRPr="00C579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Мероприятия</w:t>
            </w:r>
            <w:r w:rsidR="00C43E9E" w:rsidRPr="00C5793A">
              <w:rPr>
                <w:rFonts w:ascii="Arial" w:hAnsi="Arial" w:cs="Arial"/>
              </w:rPr>
              <w:t xml:space="preserve"> по профилактике терроризма и экстремизма</w:t>
            </w:r>
          </w:p>
        </w:tc>
        <w:tc>
          <w:tcPr>
            <w:tcW w:w="155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Срок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исполнения</w:t>
            </w:r>
          </w:p>
        </w:tc>
        <w:tc>
          <w:tcPr>
            <w:tcW w:w="2235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Ответственные</w:t>
            </w:r>
          </w:p>
        </w:tc>
      </w:tr>
      <w:tr w:rsidR="001721BC" w:rsidRPr="00C5793A" w:rsidTr="00C43E9E">
        <w:tc>
          <w:tcPr>
            <w:tcW w:w="1101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1</w:t>
            </w:r>
          </w:p>
        </w:tc>
        <w:tc>
          <w:tcPr>
            <w:tcW w:w="4677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Координация деятельности в системе профилактики по предупреждению экстремистской деятельности на территории Среднеагинского сельсовета</w:t>
            </w:r>
          </w:p>
        </w:tc>
        <w:tc>
          <w:tcPr>
            <w:tcW w:w="155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235" w:type="dxa"/>
          </w:tcPr>
          <w:p w:rsidR="001721BC" w:rsidRPr="00C5793A" w:rsidRDefault="00F87BED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Администрация Среднеагинского сельсовета, ди</w:t>
            </w:r>
            <w:r w:rsidR="001721BC" w:rsidRPr="00C5793A">
              <w:rPr>
                <w:rFonts w:ascii="Arial" w:hAnsi="Arial" w:cs="Arial"/>
              </w:rPr>
              <w:t>ректор Среднеагинского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СДК.</w:t>
            </w:r>
          </w:p>
        </w:tc>
      </w:tr>
      <w:tr w:rsidR="001721BC" w:rsidRPr="00C5793A" w:rsidTr="00C43E9E">
        <w:tc>
          <w:tcPr>
            <w:tcW w:w="1101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2</w:t>
            </w:r>
          </w:p>
        </w:tc>
        <w:tc>
          <w:tcPr>
            <w:tcW w:w="4677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Проведение профилактической работы с социально-неадаптированными гражданами.</w:t>
            </w:r>
          </w:p>
        </w:tc>
        <w:tc>
          <w:tcPr>
            <w:tcW w:w="155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В </w:t>
            </w:r>
            <w:proofErr w:type="spellStart"/>
            <w:r w:rsidRPr="00C5793A">
              <w:rPr>
                <w:rFonts w:ascii="Arial" w:hAnsi="Arial" w:cs="Arial"/>
              </w:rPr>
              <w:t>течении</w:t>
            </w:r>
            <w:r w:rsidR="00C43E9E" w:rsidRPr="00C5793A">
              <w:rPr>
                <w:rFonts w:ascii="Arial" w:hAnsi="Arial" w:cs="Arial"/>
              </w:rPr>
              <w:t>е</w:t>
            </w:r>
            <w:proofErr w:type="spellEnd"/>
            <w:r w:rsidRPr="00C5793A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235" w:type="dxa"/>
          </w:tcPr>
          <w:p w:rsidR="001721BC" w:rsidRPr="00C5793A" w:rsidRDefault="00F87BED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Администрация Сред</w:t>
            </w:r>
            <w:r w:rsidR="001721BC" w:rsidRPr="00C5793A">
              <w:rPr>
                <w:rFonts w:ascii="Arial" w:hAnsi="Arial" w:cs="Arial"/>
              </w:rPr>
              <w:t>неагинского сельсовета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1721BC" w:rsidRPr="00C5793A" w:rsidTr="00C43E9E">
        <w:tc>
          <w:tcPr>
            <w:tcW w:w="1101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3</w:t>
            </w:r>
          </w:p>
        </w:tc>
        <w:tc>
          <w:tcPr>
            <w:tcW w:w="4677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«Почему национальность человека это дискриминирующий фактор?» </w:t>
            </w:r>
            <w:proofErr w:type="gramStart"/>
            <w:r w:rsidRPr="00C5793A">
              <w:rPr>
                <w:rFonts w:ascii="Arial" w:hAnsi="Arial" w:cs="Arial"/>
              </w:rPr>
              <w:t>-д</w:t>
            </w:r>
            <w:proofErr w:type="gramEnd"/>
            <w:r w:rsidRPr="00C5793A">
              <w:rPr>
                <w:rFonts w:ascii="Arial" w:hAnsi="Arial" w:cs="Arial"/>
              </w:rPr>
              <w:t>искуссия</w:t>
            </w:r>
          </w:p>
        </w:tc>
        <w:tc>
          <w:tcPr>
            <w:tcW w:w="1558" w:type="dxa"/>
          </w:tcPr>
          <w:p w:rsidR="001721BC" w:rsidRPr="00C5793A" w:rsidRDefault="00C74F99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Март 2022</w:t>
            </w:r>
            <w:r w:rsidR="00C43E9E" w:rsidRPr="00C5793A">
              <w:rPr>
                <w:rFonts w:ascii="Arial" w:hAnsi="Arial" w:cs="Arial"/>
              </w:rPr>
              <w:t>г</w:t>
            </w:r>
          </w:p>
          <w:p w:rsidR="00C43E9E" w:rsidRPr="00C5793A" w:rsidRDefault="00C43E9E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Март 2023г</w:t>
            </w:r>
          </w:p>
          <w:p w:rsidR="00C43E9E" w:rsidRPr="00C5793A" w:rsidRDefault="00C43E9E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Март 2024г</w:t>
            </w:r>
          </w:p>
        </w:tc>
        <w:tc>
          <w:tcPr>
            <w:tcW w:w="2235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Директор Среднеагинского СДК</w:t>
            </w:r>
          </w:p>
        </w:tc>
      </w:tr>
      <w:tr w:rsidR="001721BC" w:rsidRPr="00C5793A" w:rsidTr="00C43E9E">
        <w:tc>
          <w:tcPr>
            <w:tcW w:w="1101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4</w:t>
            </w:r>
          </w:p>
        </w:tc>
        <w:tc>
          <w:tcPr>
            <w:tcW w:w="4677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Оформление стенда по </w:t>
            </w:r>
            <w:r w:rsidRPr="00C5793A">
              <w:rPr>
                <w:rFonts w:ascii="Arial" w:hAnsi="Arial" w:cs="Arial"/>
              </w:rPr>
              <w:lastRenderedPageBreak/>
              <w:t>профилактике терроризма и</w:t>
            </w:r>
            <w:r w:rsidR="00F87BED" w:rsidRPr="00C5793A">
              <w:rPr>
                <w:rFonts w:ascii="Arial" w:hAnsi="Arial" w:cs="Arial"/>
              </w:rPr>
              <w:t xml:space="preserve"> </w:t>
            </w:r>
            <w:r w:rsidRPr="00C5793A">
              <w:rPr>
                <w:rFonts w:ascii="Arial" w:hAnsi="Arial" w:cs="Arial"/>
              </w:rPr>
              <w:t>экстремизма</w:t>
            </w:r>
          </w:p>
        </w:tc>
        <w:tc>
          <w:tcPr>
            <w:tcW w:w="1558" w:type="dxa"/>
          </w:tcPr>
          <w:p w:rsidR="001721BC" w:rsidRPr="00C5793A" w:rsidRDefault="00EB7E33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lastRenderedPageBreak/>
              <w:t>Перв</w:t>
            </w:r>
            <w:r w:rsidRPr="00C5793A">
              <w:rPr>
                <w:rFonts w:ascii="Arial" w:hAnsi="Arial" w:cs="Arial"/>
              </w:rPr>
              <w:lastRenderedPageBreak/>
              <w:t>ый квартал</w:t>
            </w:r>
          </w:p>
          <w:p w:rsidR="001721BC" w:rsidRPr="00C5793A" w:rsidRDefault="00C74F99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2022</w:t>
            </w:r>
            <w:r w:rsidR="00F70BBF" w:rsidRPr="00C5793A">
              <w:rPr>
                <w:rFonts w:ascii="Arial" w:hAnsi="Arial" w:cs="Arial"/>
              </w:rPr>
              <w:t>- 2025</w:t>
            </w:r>
          </w:p>
        </w:tc>
        <w:tc>
          <w:tcPr>
            <w:tcW w:w="2235" w:type="dxa"/>
          </w:tcPr>
          <w:p w:rsidR="001721BC" w:rsidRPr="00C5793A" w:rsidRDefault="00F87BED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lastRenderedPageBreak/>
              <w:t>Администр</w:t>
            </w:r>
            <w:r w:rsidRPr="00C5793A">
              <w:rPr>
                <w:rFonts w:ascii="Arial" w:hAnsi="Arial" w:cs="Arial"/>
              </w:rPr>
              <w:lastRenderedPageBreak/>
              <w:t>ация Среднеагинского сельсовета, директор СДК</w:t>
            </w:r>
          </w:p>
        </w:tc>
      </w:tr>
      <w:tr w:rsidR="001721BC" w:rsidRPr="00C5793A" w:rsidTr="00C43E9E">
        <w:tc>
          <w:tcPr>
            <w:tcW w:w="1101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677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Руководителям учреждений и организаций, находящихся на территории Среднеагинского сельсовета, рекомендовать назначить ответственных 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лиц осмотр помещений учреждения в начале и конце рабочего дня с целью обнаружения посторонних предметов. </w:t>
            </w:r>
          </w:p>
        </w:tc>
        <w:tc>
          <w:tcPr>
            <w:tcW w:w="1558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В течении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года</w:t>
            </w:r>
          </w:p>
        </w:tc>
        <w:tc>
          <w:tcPr>
            <w:tcW w:w="2235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Руководители учреждений и организаций</w:t>
            </w:r>
          </w:p>
        </w:tc>
      </w:tr>
      <w:tr w:rsidR="001721BC" w:rsidRPr="00C5793A" w:rsidTr="00C43E9E">
        <w:tc>
          <w:tcPr>
            <w:tcW w:w="1101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6</w:t>
            </w:r>
          </w:p>
        </w:tc>
        <w:tc>
          <w:tcPr>
            <w:tcW w:w="4677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 xml:space="preserve">Закрыть чердачные и подвальные помещения, очистить входы и выходы из зданий учреждений и организаций. 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Проводить их осмотр.</w:t>
            </w:r>
          </w:p>
        </w:tc>
        <w:tc>
          <w:tcPr>
            <w:tcW w:w="1558" w:type="dxa"/>
          </w:tcPr>
          <w:p w:rsidR="001721BC" w:rsidRPr="00C5793A" w:rsidRDefault="00C43E9E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В течение</w:t>
            </w:r>
            <w:r w:rsidR="001721BC" w:rsidRPr="00C5793A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235" w:type="dxa"/>
          </w:tcPr>
          <w:p w:rsidR="001721BC" w:rsidRPr="00C5793A" w:rsidRDefault="00F87BED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Администрация Средне</w:t>
            </w:r>
            <w:r w:rsidR="001721BC" w:rsidRPr="00C5793A">
              <w:rPr>
                <w:rFonts w:ascii="Arial" w:hAnsi="Arial" w:cs="Arial"/>
              </w:rPr>
              <w:t>агинского сельсовета,</w:t>
            </w:r>
          </w:p>
          <w:p w:rsidR="001721BC" w:rsidRPr="00C5793A" w:rsidRDefault="00F87BED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руководители учрежде</w:t>
            </w:r>
            <w:r w:rsidR="001721BC" w:rsidRPr="00C5793A">
              <w:rPr>
                <w:rFonts w:ascii="Arial" w:hAnsi="Arial" w:cs="Arial"/>
              </w:rPr>
              <w:t>ний и организаций</w:t>
            </w:r>
          </w:p>
        </w:tc>
      </w:tr>
      <w:tr w:rsidR="001721BC" w:rsidRPr="00C5793A" w:rsidTr="00C43E9E">
        <w:tc>
          <w:tcPr>
            <w:tcW w:w="1101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7</w:t>
            </w:r>
          </w:p>
        </w:tc>
        <w:tc>
          <w:tcPr>
            <w:tcW w:w="4677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Организовать мероприятия, направленные на повышение бдительности граждан, укреплению общественного порядка.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Размещение плакатов в общедоступных общественных местах.</w:t>
            </w:r>
          </w:p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Проводить беседы на сходах с населением.</w:t>
            </w:r>
          </w:p>
        </w:tc>
        <w:tc>
          <w:tcPr>
            <w:tcW w:w="1558" w:type="dxa"/>
          </w:tcPr>
          <w:p w:rsidR="001721BC" w:rsidRPr="00C5793A" w:rsidRDefault="00C43E9E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В течение</w:t>
            </w:r>
            <w:r w:rsidR="001721BC" w:rsidRPr="00C5793A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235" w:type="dxa"/>
          </w:tcPr>
          <w:p w:rsidR="001721BC" w:rsidRPr="00C5793A" w:rsidRDefault="001721BC" w:rsidP="00C5793A">
            <w:pPr>
              <w:ind w:firstLine="709"/>
              <w:jc w:val="both"/>
              <w:rPr>
                <w:rFonts w:ascii="Arial" w:hAnsi="Arial" w:cs="Arial"/>
              </w:rPr>
            </w:pPr>
            <w:r w:rsidRPr="00C5793A">
              <w:rPr>
                <w:rFonts w:ascii="Arial" w:hAnsi="Arial" w:cs="Arial"/>
              </w:rPr>
              <w:t>Глава сельсовета</w:t>
            </w:r>
          </w:p>
        </w:tc>
      </w:tr>
    </w:tbl>
    <w:p w:rsidR="001721BC" w:rsidRPr="00C5793A" w:rsidRDefault="001721BC" w:rsidP="00C5793A">
      <w:pPr>
        <w:ind w:firstLine="709"/>
        <w:jc w:val="both"/>
        <w:rPr>
          <w:rFonts w:ascii="Arial" w:hAnsi="Arial" w:cs="Arial"/>
        </w:rPr>
      </w:pPr>
    </w:p>
    <w:sectPr w:rsidR="001721BC" w:rsidRPr="00C5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053"/>
    <w:multiLevelType w:val="hybridMultilevel"/>
    <w:tmpl w:val="761E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BC"/>
    <w:rsid w:val="0003177F"/>
    <w:rsid w:val="000C3052"/>
    <w:rsid w:val="000E5A26"/>
    <w:rsid w:val="0015018F"/>
    <w:rsid w:val="00160F78"/>
    <w:rsid w:val="001721BC"/>
    <w:rsid w:val="001F36B8"/>
    <w:rsid w:val="0020448A"/>
    <w:rsid w:val="00244B96"/>
    <w:rsid w:val="002515EC"/>
    <w:rsid w:val="002660FB"/>
    <w:rsid w:val="002748E7"/>
    <w:rsid w:val="002831A8"/>
    <w:rsid w:val="002A12F7"/>
    <w:rsid w:val="002A7C4E"/>
    <w:rsid w:val="002F1C27"/>
    <w:rsid w:val="00394B71"/>
    <w:rsid w:val="003A4711"/>
    <w:rsid w:val="004111C4"/>
    <w:rsid w:val="004867F3"/>
    <w:rsid w:val="00496370"/>
    <w:rsid w:val="004C2886"/>
    <w:rsid w:val="0052221D"/>
    <w:rsid w:val="00557AF1"/>
    <w:rsid w:val="00570C39"/>
    <w:rsid w:val="00577A22"/>
    <w:rsid w:val="00594792"/>
    <w:rsid w:val="005C6FF6"/>
    <w:rsid w:val="006018A0"/>
    <w:rsid w:val="00677A0F"/>
    <w:rsid w:val="006B3084"/>
    <w:rsid w:val="006E783A"/>
    <w:rsid w:val="00766957"/>
    <w:rsid w:val="007B0C38"/>
    <w:rsid w:val="007C3656"/>
    <w:rsid w:val="0088091C"/>
    <w:rsid w:val="00880FB9"/>
    <w:rsid w:val="00893826"/>
    <w:rsid w:val="008E1C88"/>
    <w:rsid w:val="008F1F5D"/>
    <w:rsid w:val="009415DF"/>
    <w:rsid w:val="00976014"/>
    <w:rsid w:val="009B025C"/>
    <w:rsid w:val="00A24870"/>
    <w:rsid w:val="00A460AC"/>
    <w:rsid w:val="00B766C6"/>
    <w:rsid w:val="00C064A0"/>
    <w:rsid w:val="00C43E9E"/>
    <w:rsid w:val="00C5793A"/>
    <w:rsid w:val="00C74F99"/>
    <w:rsid w:val="00D433B1"/>
    <w:rsid w:val="00DF1674"/>
    <w:rsid w:val="00DF70F5"/>
    <w:rsid w:val="00E04696"/>
    <w:rsid w:val="00E5365B"/>
    <w:rsid w:val="00E55033"/>
    <w:rsid w:val="00E90046"/>
    <w:rsid w:val="00E92D54"/>
    <w:rsid w:val="00E92DCE"/>
    <w:rsid w:val="00EA7630"/>
    <w:rsid w:val="00EB7E33"/>
    <w:rsid w:val="00F25B55"/>
    <w:rsid w:val="00F26D7C"/>
    <w:rsid w:val="00F67DFC"/>
    <w:rsid w:val="00F70BBF"/>
    <w:rsid w:val="00F83217"/>
    <w:rsid w:val="00F850C8"/>
    <w:rsid w:val="00F87BED"/>
    <w:rsid w:val="00F96174"/>
    <w:rsid w:val="00F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table" w:styleId="af4">
    <w:name w:val="Table Grid"/>
    <w:basedOn w:val="a1"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A58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8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table" w:styleId="af4">
    <w:name w:val="Table Grid"/>
    <w:basedOn w:val="a1"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A58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0800-0495-48BE-A730-4022B3EA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2022-01-13T01:36:00Z</cp:lastPrinted>
  <dcterms:created xsi:type="dcterms:W3CDTF">2016-12-20T08:05:00Z</dcterms:created>
  <dcterms:modified xsi:type="dcterms:W3CDTF">2022-01-13T01:38:00Z</dcterms:modified>
</cp:coreProperties>
</file>